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70C5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95480"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70C52">
        <w:rPr>
          <w:rFonts w:ascii="Arial" w:hAnsi="Arial" w:cs="Arial"/>
          <w:sz w:val="20"/>
          <w:szCs w:val="20"/>
        </w:rPr>
        <w:t>21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70C52" w:rsidRPr="00970C52">
        <w:rPr>
          <w:rFonts w:ascii="Arial" w:hAnsi="Arial" w:cs="Arial"/>
          <w:sz w:val="20"/>
          <w:szCs w:val="20"/>
        </w:rPr>
        <w:t>Phu</w:t>
      </w:r>
      <w:proofErr w:type="spellEnd"/>
      <w:r w:rsidR="00970C52" w:rsidRPr="00970C52">
        <w:rPr>
          <w:rFonts w:ascii="Arial" w:hAnsi="Arial" w:cs="Arial"/>
          <w:sz w:val="20"/>
          <w:szCs w:val="20"/>
        </w:rPr>
        <w:t xml:space="preserve"> Son Livestock Joint Stock Company</w:t>
      </w:r>
      <w:r w:rsidR="00970C5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95480">
        <w:rPr>
          <w:rFonts w:ascii="Arial" w:hAnsi="Arial" w:cs="Arial"/>
          <w:sz w:val="20"/>
          <w:szCs w:val="20"/>
        </w:rPr>
        <w:t>Board resolution on</w:t>
      </w:r>
      <w:r w:rsidR="006948E2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>On May 21, 2020, the Board of Directors consisted of 4 members</w:t>
      </w:r>
      <w:r>
        <w:rPr>
          <w:rFonts w:ascii="Arial" w:hAnsi="Arial" w:cs="Arial"/>
          <w:sz w:val="20"/>
          <w:szCs w:val="20"/>
        </w:rPr>
        <w:t>, held a</w:t>
      </w:r>
      <w:r w:rsidRPr="00970C52">
        <w:rPr>
          <w:rFonts w:ascii="Arial" w:hAnsi="Arial" w:cs="Arial"/>
          <w:sz w:val="20"/>
          <w:szCs w:val="20"/>
        </w:rPr>
        <w:t xml:space="preserve"> meeting at the Company's office in Bac Son commun</w:t>
      </w:r>
      <w:r>
        <w:rPr>
          <w:rFonts w:ascii="Arial" w:hAnsi="Arial" w:cs="Arial"/>
          <w:sz w:val="20"/>
          <w:szCs w:val="20"/>
        </w:rPr>
        <w:t xml:space="preserve">e,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Bom</w:t>
      </w:r>
      <w:proofErr w:type="spellEnd"/>
      <w:r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70C52">
        <w:rPr>
          <w:rFonts w:ascii="Arial" w:hAnsi="Arial" w:cs="Arial"/>
          <w:sz w:val="20"/>
          <w:szCs w:val="20"/>
        </w:rPr>
        <w:t xml:space="preserve">he Board of Directors </w:t>
      </w:r>
      <w:r>
        <w:rPr>
          <w:rFonts w:ascii="Arial" w:hAnsi="Arial" w:cs="Arial"/>
          <w:sz w:val="20"/>
          <w:szCs w:val="20"/>
        </w:rPr>
        <w:t xml:space="preserve">approved the General Mandate </w:t>
      </w:r>
      <w:r w:rsidRPr="00970C52">
        <w:rPr>
          <w:rFonts w:ascii="Arial" w:hAnsi="Arial" w:cs="Arial"/>
          <w:sz w:val="20"/>
          <w:szCs w:val="20"/>
        </w:rPr>
        <w:t xml:space="preserve">on the following issues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970C52">
        <w:rPr>
          <w:rFonts w:ascii="Arial" w:hAnsi="Arial" w:cs="Arial"/>
          <w:sz w:val="20"/>
          <w:szCs w:val="20"/>
        </w:rPr>
        <w:t xml:space="preserve">Organization of Annual General Meeting of Shareholders in 2020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The Board of Directors </w:t>
      </w:r>
      <w:r>
        <w:rPr>
          <w:rFonts w:ascii="Arial" w:hAnsi="Arial" w:cs="Arial"/>
          <w:sz w:val="20"/>
          <w:szCs w:val="20"/>
        </w:rPr>
        <w:t xml:space="preserve">approved </w:t>
      </w:r>
      <w:proofErr w:type="spellStart"/>
      <w:r>
        <w:rPr>
          <w:rFonts w:ascii="Arial" w:hAnsi="Arial" w:cs="Arial"/>
          <w:sz w:val="20"/>
          <w:szCs w:val="20"/>
        </w:rPr>
        <w:t>organizeing</w:t>
      </w:r>
      <w:proofErr w:type="spellEnd"/>
      <w:r w:rsidRPr="00970C52">
        <w:rPr>
          <w:rFonts w:ascii="Arial" w:hAnsi="Arial" w:cs="Arial"/>
          <w:sz w:val="20"/>
          <w:szCs w:val="20"/>
        </w:rPr>
        <w:t xml:space="preserve"> the Annual General Meeting of Shareholders as follows: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- Time: At 08:00 on June 29, 2020 (Monday) 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June 10, 2020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- Location: Office of </w:t>
      </w:r>
      <w:proofErr w:type="spellStart"/>
      <w:r w:rsidRPr="00970C52">
        <w:rPr>
          <w:rFonts w:ascii="Arial" w:hAnsi="Arial" w:cs="Arial"/>
          <w:sz w:val="20"/>
          <w:szCs w:val="20"/>
        </w:rPr>
        <w:t>Phu</w:t>
      </w:r>
      <w:proofErr w:type="spellEnd"/>
      <w:r w:rsidRPr="00970C52">
        <w:rPr>
          <w:rFonts w:ascii="Arial" w:hAnsi="Arial" w:cs="Arial"/>
          <w:sz w:val="20"/>
          <w:szCs w:val="20"/>
        </w:rPr>
        <w:t xml:space="preserve"> Son Livestock Joint Stock Company, 101 </w:t>
      </w:r>
      <w:proofErr w:type="spellStart"/>
      <w:r w:rsidRPr="00970C52">
        <w:rPr>
          <w:rFonts w:ascii="Arial" w:hAnsi="Arial" w:cs="Arial"/>
          <w:sz w:val="20"/>
          <w:szCs w:val="20"/>
        </w:rPr>
        <w:t>Phu</w:t>
      </w:r>
      <w:proofErr w:type="spellEnd"/>
      <w:r w:rsidRPr="00970C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</w:t>
      </w:r>
      <w:r w:rsidRPr="00970C52">
        <w:rPr>
          <w:rFonts w:ascii="Arial" w:hAnsi="Arial" w:cs="Arial"/>
          <w:sz w:val="20"/>
          <w:szCs w:val="20"/>
        </w:rPr>
        <w:t xml:space="preserve"> Hamlet, Bac Son Commune, </w:t>
      </w:r>
      <w:proofErr w:type="spellStart"/>
      <w:r w:rsidRPr="00970C52">
        <w:rPr>
          <w:rFonts w:ascii="Arial" w:hAnsi="Arial" w:cs="Arial"/>
          <w:sz w:val="20"/>
          <w:szCs w:val="20"/>
        </w:rPr>
        <w:t>Trang</w:t>
      </w:r>
      <w:proofErr w:type="spellEnd"/>
      <w:r w:rsidRPr="00970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0C5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om</w:t>
      </w:r>
      <w:proofErr w:type="spellEnd"/>
      <w:r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  <w:r w:rsidRPr="00970C52">
        <w:rPr>
          <w:rFonts w:ascii="Arial" w:hAnsi="Arial" w:cs="Arial"/>
          <w:sz w:val="20"/>
          <w:szCs w:val="20"/>
        </w:rPr>
        <w:t xml:space="preserve">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The contents of the draft report and the </w:t>
      </w:r>
      <w:r>
        <w:rPr>
          <w:rFonts w:ascii="Arial" w:hAnsi="Arial" w:cs="Arial"/>
          <w:sz w:val="20"/>
          <w:szCs w:val="20"/>
        </w:rPr>
        <w:t>statements to be submitted to</w:t>
      </w:r>
      <w:r w:rsidRPr="00970C52">
        <w:rPr>
          <w:rFonts w:ascii="Arial" w:hAnsi="Arial" w:cs="Arial"/>
          <w:sz w:val="20"/>
          <w:szCs w:val="20"/>
        </w:rPr>
        <w:t xml:space="preserve"> the Annual General Meeting of Shareholders as follows: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>1. Summary report on production and business implementation in 2019, the production and business plan in 2020 an</w:t>
      </w:r>
      <w:r>
        <w:rPr>
          <w:rFonts w:ascii="Arial" w:hAnsi="Arial" w:cs="Arial"/>
          <w:sz w:val="20"/>
          <w:szCs w:val="20"/>
        </w:rPr>
        <w:t>d the implementation solutions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>2. Operation rep</w:t>
      </w:r>
      <w:r>
        <w:rPr>
          <w:rFonts w:ascii="Arial" w:hAnsi="Arial" w:cs="Arial"/>
          <w:sz w:val="20"/>
          <w:szCs w:val="20"/>
        </w:rPr>
        <w:t>ort of the Board of Directors; Report on governance situation of the Company in 2019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>3. Audited financial statement</w:t>
      </w:r>
      <w:r>
        <w:rPr>
          <w:rFonts w:ascii="Arial" w:hAnsi="Arial" w:cs="Arial"/>
          <w:sz w:val="20"/>
          <w:szCs w:val="20"/>
        </w:rPr>
        <w:t xml:space="preserve"> of 2019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>4. R</w:t>
      </w:r>
      <w:r>
        <w:rPr>
          <w:rFonts w:ascii="Arial" w:hAnsi="Arial" w:cs="Arial"/>
          <w:sz w:val="20"/>
          <w:szCs w:val="20"/>
        </w:rPr>
        <w:t>eport of the Supervisory Board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5. Proposing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70C52">
        <w:rPr>
          <w:rFonts w:ascii="Arial" w:hAnsi="Arial" w:cs="Arial"/>
          <w:sz w:val="20"/>
          <w:szCs w:val="20"/>
        </w:rPr>
        <w:t xml:space="preserve"> the following issues: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</w:t>
      </w:r>
      <w:r w:rsidRPr="00970C52">
        <w:rPr>
          <w:rFonts w:ascii="Arial" w:hAnsi="Arial" w:cs="Arial"/>
          <w:sz w:val="20"/>
          <w:szCs w:val="20"/>
        </w:rPr>
        <w:t xml:space="preserve"> on the production and business</w:t>
      </w:r>
      <w:r>
        <w:rPr>
          <w:rFonts w:ascii="Arial" w:hAnsi="Arial" w:cs="Arial"/>
          <w:sz w:val="20"/>
          <w:szCs w:val="20"/>
        </w:rPr>
        <w:t xml:space="preserve"> plan, dividend payment for 2020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Statement on salary</w:t>
      </w:r>
      <w:r w:rsidRPr="00970C52">
        <w:rPr>
          <w:rFonts w:ascii="Arial" w:hAnsi="Arial" w:cs="Arial"/>
          <w:sz w:val="20"/>
          <w:szCs w:val="20"/>
        </w:rPr>
        <w:t xml:space="preserve">, remuneration and operating expenses for the Board of Directors, the Supervisory Board, the person in charge of administration </w:t>
      </w:r>
      <w:r>
        <w:rPr>
          <w:rFonts w:ascii="Arial" w:hAnsi="Arial" w:cs="Arial"/>
          <w:sz w:val="20"/>
          <w:szCs w:val="20"/>
        </w:rPr>
        <w:t>cum secretary in 2020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- Proposal on supplementing the personnel of the </w:t>
      </w:r>
      <w:r>
        <w:rPr>
          <w:rFonts w:ascii="Arial" w:hAnsi="Arial" w:cs="Arial"/>
          <w:sz w:val="20"/>
          <w:szCs w:val="20"/>
        </w:rPr>
        <w:t>Board of Directors</w:t>
      </w:r>
      <w:r w:rsidRPr="00970C52">
        <w:rPr>
          <w:rFonts w:ascii="Arial" w:hAnsi="Arial" w:cs="Arial"/>
          <w:sz w:val="20"/>
          <w:szCs w:val="20"/>
        </w:rPr>
        <w:t xml:space="preserve"> - electing members of the </w:t>
      </w:r>
      <w:r>
        <w:rPr>
          <w:rFonts w:ascii="Arial" w:hAnsi="Arial" w:cs="Arial"/>
          <w:sz w:val="20"/>
          <w:szCs w:val="20"/>
        </w:rPr>
        <w:t>Board of Directors (if any), nominating an election board</w:t>
      </w:r>
    </w:p>
    <w:p w:rsidR="008C4D40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970C52">
        <w:rPr>
          <w:rFonts w:ascii="Arial" w:hAnsi="Arial" w:cs="Arial"/>
          <w:sz w:val="20"/>
          <w:szCs w:val="20"/>
        </w:rPr>
        <w:t xml:space="preserve"> authorization for the Board of Directors </w:t>
      </w:r>
      <w:r w:rsidR="008C4D40">
        <w:rPr>
          <w:rFonts w:ascii="Arial" w:hAnsi="Arial" w:cs="Arial"/>
          <w:sz w:val="20"/>
          <w:szCs w:val="20"/>
        </w:rPr>
        <w:t>to choose an auditing company for 2020</w:t>
      </w:r>
    </w:p>
    <w:p w:rsidR="008C4D40" w:rsidRDefault="008C4D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Other relevant issues</w:t>
      </w:r>
    </w:p>
    <w:p w:rsidR="008C4D40" w:rsidRDefault="008C4D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970C52" w:rsidRPr="00970C52">
        <w:rPr>
          <w:rFonts w:ascii="Arial" w:hAnsi="Arial" w:cs="Arial"/>
          <w:sz w:val="20"/>
          <w:szCs w:val="20"/>
        </w:rPr>
        <w:t xml:space="preserve">Organization of implementation </w:t>
      </w:r>
    </w:p>
    <w:p w:rsidR="00970C52" w:rsidRDefault="00970C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C52">
        <w:rPr>
          <w:rFonts w:ascii="Arial" w:hAnsi="Arial" w:cs="Arial"/>
          <w:sz w:val="20"/>
          <w:szCs w:val="20"/>
        </w:rPr>
        <w:t xml:space="preserve">The Board of Directors assigns the responsibilities to the </w:t>
      </w:r>
      <w:r w:rsidR="008C4D40">
        <w:rPr>
          <w:rFonts w:ascii="Arial" w:hAnsi="Arial" w:cs="Arial"/>
          <w:sz w:val="20"/>
          <w:szCs w:val="20"/>
        </w:rPr>
        <w:t>legal representative</w:t>
      </w:r>
      <w:r w:rsidRPr="00970C52">
        <w:rPr>
          <w:rFonts w:ascii="Arial" w:hAnsi="Arial" w:cs="Arial"/>
          <w:sz w:val="20"/>
          <w:szCs w:val="20"/>
        </w:rPr>
        <w:t xml:space="preserve"> of the Company and the relevant units and individuals </w:t>
      </w:r>
      <w:r w:rsidR="008C4D40">
        <w:rPr>
          <w:rFonts w:ascii="Arial" w:hAnsi="Arial" w:cs="Arial"/>
          <w:sz w:val="20"/>
          <w:szCs w:val="20"/>
        </w:rPr>
        <w:t xml:space="preserve">to organize the implementation. </w:t>
      </w:r>
      <w:r w:rsidRPr="00970C52">
        <w:rPr>
          <w:rFonts w:ascii="Arial" w:hAnsi="Arial" w:cs="Arial"/>
          <w:sz w:val="20"/>
          <w:szCs w:val="20"/>
        </w:rPr>
        <w:t xml:space="preserve">This Resolution </w:t>
      </w:r>
      <w:r w:rsidR="008C4D40">
        <w:rPr>
          <w:rFonts w:ascii="Arial" w:hAnsi="Arial" w:cs="Arial"/>
          <w:sz w:val="20"/>
          <w:szCs w:val="20"/>
        </w:rPr>
        <w:t>was</w:t>
      </w:r>
      <w:r w:rsidRPr="00970C52">
        <w:rPr>
          <w:rFonts w:ascii="Arial" w:hAnsi="Arial" w:cs="Arial"/>
          <w:sz w:val="20"/>
          <w:szCs w:val="20"/>
        </w:rPr>
        <w:t xml:space="preserve"> approved by 100% of </w:t>
      </w:r>
      <w:r w:rsidR="008C4D40">
        <w:rPr>
          <w:rFonts w:ascii="Arial" w:hAnsi="Arial" w:cs="Arial"/>
          <w:sz w:val="20"/>
          <w:szCs w:val="20"/>
        </w:rPr>
        <w:t xml:space="preserve">members of </w:t>
      </w:r>
      <w:r w:rsidRPr="00970C52">
        <w:rPr>
          <w:rFonts w:ascii="Arial" w:hAnsi="Arial" w:cs="Arial"/>
          <w:sz w:val="20"/>
          <w:szCs w:val="20"/>
        </w:rPr>
        <w:t xml:space="preserve">the Board of Directors </w:t>
      </w:r>
      <w:bookmarkStart w:id="0" w:name="_GoBack"/>
      <w:bookmarkEnd w:id="0"/>
    </w:p>
    <w:sectPr w:rsidR="0097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4D40"/>
    <w:rsid w:val="008C7A42"/>
    <w:rsid w:val="00923467"/>
    <w:rsid w:val="00934FC0"/>
    <w:rsid w:val="00937D79"/>
    <w:rsid w:val="009410B8"/>
    <w:rsid w:val="009464B8"/>
    <w:rsid w:val="00970C52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6777D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A0E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258</cp:revision>
  <dcterms:created xsi:type="dcterms:W3CDTF">2019-10-16T10:03:00Z</dcterms:created>
  <dcterms:modified xsi:type="dcterms:W3CDTF">2020-05-24T00:22:00Z</dcterms:modified>
</cp:coreProperties>
</file>